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F" w:rsidRPr="0037072B" w:rsidRDefault="0037072B" w:rsidP="0037072B">
      <w:pPr>
        <w:pStyle w:val="NoSpacing"/>
        <w:rPr>
          <w:sz w:val="28"/>
        </w:rPr>
      </w:pPr>
      <w:bookmarkStart w:id="0" w:name="_GoBack"/>
      <w:bookmarkEnd w:id="0"/>
      <w:r w:rsidRPr="0037072B">
        <w:rPr>
          <w:sz w:val="28"/>
        </w:rPr>
        <w:t>B&amp;MRR</w:t>
      </w:r>
      <w:r w:rsidRPr="0037072B">
        <w:rPr>
          <w:sz w:val="28"/>
        </w:rPr>
        <w:tab/>
      </w:r>
      <w:r w:rsidR="007D222B">
        <w:rPr>
          <w:sz w:val="28"/>
        </w:rPr>
        <w:tab/>
      </w:r>
      <w:r w:rsidRPr="0037072B">
        <w:rPr>
          <w:sz w:val="28"/>
        </w:rPr>
        <w:t>0-4-4</w:t>
      </w:r>
      <w:r>
        <w:rPr>
          <w:sz w:val="28"/>
        </w:rPr>
        <w:tab/>
      </w:r>
      <w:r w:rsidRPr="0037072B">
        <w:rPr>
          <w:sz w:val="28"/>
        </w:rPr>
        <w:t xml:space="preserve"> </w:t>
      </w:r>
      <w:r>
        <w:rPr>
          <w:sz w:val="28"/>
        </w:rPr>
        <w:tab/>
      </w:r>
      <w:r w:rsidRPr="0037072B">
        <w:rPr>
          <w:sz w:val="28"/>
        </w:rPr>
        <w:t xml:space="preserve">Forney Tank </w:t>
      </w:r>
      <w:r>
        <w:rPr>
          <w:sz w:val="28"/>
        </w:rPr>
        <w:tab/>
      </w:r>
      <w:r w:rsidRPr="0037072B">
        <w:rPr>
          <w:sz w:val="28"/>
        </w:rPr>
        <w:t>48</w:t>
      </w:r>
    </w:p>
    <w:p w:rsidR="0037072B" w:rsidRDefault="0037072B" w:rsidP="0037072B">
      <w:pPr>
        <w:pStyle w:val="NoSpacing"/>
        <w:rPr>
          <w:sz w:val="28"/>
        </w:rPr>
      </w:pPr>
      <w:r w:rsidRPr="0037072B">
        <w:rPr>
          <w:sz w:val="28"/>
        </w:rPr>
        <w:t>B&amp;MRR</w:t>
      </w:r>
      <w:r w:rsidRPr="0037072B">
        <w:rPr>
          <w:sz w:val="28"/>
        </w:rPr>
        <w:tab/>
      </w:r>
      <w:r w:rsidR="007D222B">
        <w:rPr>
          <w:sz w:val="28"/>
        </w:rPr>
        <w:tab/>
      </w:r>
      <w:r>
        <w:rPr>
          <w:sz w:val="28"/>
        </w:rPr>
        <w:t>2-8-0</w:t>
      </w:r>
      <w:r>
        <w:rPr>
          <w:sz w:val="28"/>
        </w:rPr>
        <w:tab/>
        <w:t xml:space="preserve"> </w:t>
      </w:r>
      <w:r>
        <w:rPr>
          <w:sz w:val="28"/>
        </w:rPr>
        <w:tab/>
        <w:t>Consolidation</w:t>
      </w:r>
      <w:r>
        <w:rPr>
          <w:sz w:val="28"/>
        </w:rPr>
        <w:tab/>
        <w:t>2710</w:t>
      </w:r>
    </w:p>
    <w:p w:rsidR="00464DF7" w:rsidRDefault="00464DF7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 w:rsidR="007D222B">
        <w:rPr>
          <w:sz w:val="28"/>
        </w:rPr>
        <w:tab/>
      </w:r>
      <w:r>
        <w:rPr>
          <w:sz w:val="28"/>
        </w:rPr>
        <w:t>2-8-0</w:t>
      </w:r>
      <w:r>
        <w:rPr>
          <w:sz w:val="28"/>
        </w:rPr>
        <w:tab/>
      </w:r>
      <w:r>
        <w:rPr>
          <w:sz w:val="28"/>
        </w:rPr>
        <w:tab/>
        <w:t>Consolidation</w:t>
      </w:r>
      <w:r>
        <w:rPr>
          <w:sz w:val="28"/>
        </w:rPr>
        <w:tab/>
        <w:t>2725</w:t>
      </w:r>
    </w:p>
    <w:p w:rsidR="00464DF7" w:rsidRDefault="00464DF7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 w:rsidR="007D222B">
        <w:rPr>
          <w:sz w:val="28"/>
        </w:rPr>
        <w:tab/>
      </w:r>
      <w:r>
        <w:rPr>
          <w:sz w:val="28"/>
        </w:rPr>
        <w:t>2-8-0</w:t>
      </w:r>
      <w:r>
        <w:rPr>
          <w:sz w:val="28"/>
        </w:rPr>
        <w:tab/>
      </w:r>
      <w:r>
        <w:rPr>
          <w:sz w:val="28"/>
        </w:rPr>
        <w:tab/>
        <w:t>Consolidation</w:t>
      </w:r>
      <w:r>
        <w:rPr>
          <w:sz w:val="28"/>
        </w:rPr>
        <w:tab/>
        <w:t>2688</w:t>
      </w:r>
    </w:p>
    <w:p w:rsidR="00464DF7" w:rsidRDefault="00464DF7" w:rsidP="0037072B">
      <w:pPr>
        <w:pStyle w:val="NoSpacing"/>
        <w:rPr>
          <w:sz w:val="28"/>
        </w:rPr>
      </w:pPr>
      <w:r>
        <w:rPr>
          <w:sz w:val="28"/>
        </w:rPr>
        <w:t>Vermont Valley</w:t>
      </w:r>
      <w:r w:rsidR="007D222B">
        <w:rPr>
          <w:sz w:val="28"/>
        </w:rPr>
        <w:tab/>
        <w:t>2-6-0</w:t>
      </w:r>
      <w:r w:rsidR="007D222B">
        <w:rPr>
          <w:sz w:val="28"/>
        </w:rPr>
        <w:tab/>
      </w:r>
      <w:r w:rsidR="007D222B">
        <w:rPr>
          <w:sz w:val="28"/>
        </w:rPr>
        <w:tab/>
        <w:t>Mogul</w:t>
      </w:r>
      <w:r w:rsidR="007D222B">
        <w:rPr>
          <w:sz w:val="28"/>
        </w:rPr>
        <w:tab/>
      </w:r>
      <w:r w:rsidR="007D222B">
        <w:rPr>
          <w:sz w:val="28"/>
        </w:rPr>
        <w:tab/>
        <w:t>28</w:t>
      </w:r>
    </w:p>
    <w:p w:rsidR="007D222B" w:rsidRDefault="007D22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4-4-0</w:t>
      </w:r>
      <w:r>
        <w:rPr>
          <w:sz w:val="28"/>
        </w:rPr>
        <w:tab/>
      </w:r>
      <w:r>
        <w:rPr>
          <w:sz w:val="28"/>
        </w:rPr>
        <w:tab/>
        <w:t>American</w:t>
      </w:r>
      <w:r>
        <w:rPr>
          <w:sz w:val="28"/>
        </w:rPr>
        <w:tab/>
      </w:r>
      <w:r>
        <w:rPr>
          <w:sz w:val="28"/>
        </w:rPr>
        <w:tab/>
        <w:t>1011</w:t>
      </w:r>
    </w:p>
    <w:p w:rsidR="007D222B" w:rsidRDefault="007D22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0-8-8-0</w:t>
      </w:r>
      <w:r>
        <w:rPr>
          <w:sz w:val="28"/>
        </w:rPr>
        <w:tab/>
        <w:t>Switcher</w:t>
      </w:r>
      <w:r>
        <w:rPr>
          <w:sz w:val="28"/>
        </w:rPr>
        <w:tab/>
      </w:r>
      <w:r>
        <w:rPr>
          <w:sz w:val="28"/>
        </w:rPr>
        <w:tab/>
        <w:t>800</w:t>
      </w:r>
    </w:p>
    <w:p w:rsidR="0037072B" w:rsidRDefault="003707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 w:rsidR="007D222B">
        <w:rPr>
          <w:sz w:val="28"/>
        </w:rPr>
        <w:tab/>
      </w:r>
      <w:r>
        <w:rPr>
          <w:sz w:val="28"/>
        </w:rPr>
        <w:t>2-10-2</w:t>
      </w:r>
      <w:r>
        <w:rPr>
          <w:sz w:val="28"/>
        </w:rPr>
        <w:tab/>
        <w:t>Santa Fe</w:t>
      </w:r>
      <w:r>
        <w:rPr>
          <w:sz w:val="28"/>
        </w:rPr>
        <w:tab/>
      </w:r>
      <w:r>
        <w:rPr>
          <w:sz w:val="28"/>
        </w:rPr>
        <w:tab/>
        <w:t>2901</w:t>
      </w:r>
    </w:p>
    <w:p w:rsidR="0037072B" w:rsidRDefault="003707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 w:rsidR="007D222B">
        <w:rPr>
          <w:sz w:val="28"/>
        </w:rPr>
        <w:tab/>
      </w:r>
      <w:r>
        <w:rPr>
          <w:sz w:val="28"/>
        </w:rPr>
        <w:t>0-8-0</w:t>
      </w:r>
      <w:r>
        <w:rPr>
          <w:sz w:val="28"/>
        </w:rPr>
        <w:tab/>
      </w:r>
      <w:r>
        <w:rPr>
          <w:sz w:val="28"/>
        </w:rPr>
        <w:tab/>
        <w:t>Switcher</w:t>
      </w:r>
      <w:r>
        <w:rPr>
          <w:sz w:val="28"/>
        </w:rPr>
        <w:tab/>
      </w:r>
      <w:r>
        <w:rPr>
          <w:sz w:val="28"/>
        </w:rPr>
        <w:tab/>
        <w:t>631</w:t>
      </w:r>
    </w:p>
    <w:p w:rsidR="0037072B" w:rsidRDefault="003707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 w:rsidR="007D222B">
        <w:rPr>
          <w:sz w:val="28"/>
        </w:rPr>
        <w:tab/>
      </w:r>
      <w:r>
        <w:rPr>
          <w:sz w:val="28"/>
        </w:rPr>
        <w:t>2-10-2</w:t>
      </w:r>
      <w:r>
        <w:rPr>
          <w:sz w:val="28"/>
        </w:rPr>
        <w:tab/>
        <w:t>Santa Fe</w:t>
      </w:r>
      <w:r>
        <w:rPr>
          <w:sz w:val="28"/>
        </w:rPr>
        <w:tab/>
      </w:r>
      <w:r>
        <w:rPr>
          <w:sz w:val="28"/>
        </w:rPr>
        <w:tab/>
        <w:t>3007</w:t>
      </w:r>
    </w:p>
    <w:p w:rsidR="0037072B" w:rsidRDefault="00C069B0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 w:rsidR="007D222B">
        <w:rPr>
          <w:sz w:val="28"/>
        </w:rPr>
        <w:tab/>
      </w:r>
      <w:r>
        <w:rPr>
          <w:sz w:val="28"/>
        </w:rPr>
        <w:t>4-6-0</w:t>
      </w:r>
      <w:r>
        <w:rPr>
          <w:sz w:val="28"/>
        </w:rPr>
        <w:tab/>
      </w:r>
      <w:r>
        <w:rPr>
          <w:sz w:val="28"/>
        </w:rPr>
        <w:tab/>
        <w:t>Ten Wheeler</w:t>
      </w:r>
      <w:r>
        <w:rPr>
          <w:sz w:val="28"/>
        </w:rPr>
        <w:tab/>
        <w:t>1979</w:t>
      </w:r>
    </w:p>
    <w:p w:rsidR="007D222B" w:rsidRDefault="007D22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4-6-0</w:t>
      </w:r>
      <w:r>
        <w:rPr>
          <w:sz w:val="28"/>
        </w:rPr>
        <w:tab/>
      </w:r>
      <w:r>
        <w:rPr>
          <w:sz w:val="28"/>
        </w:rPr>
        <w:tab/>
        <w:t>Ten Wheeler</w:t>
      </w:r>
      <w:r>
        <w:rPr>
          <w:sz w:val="28"/>
        </w:rPr>
        <w:tab/>
        <w:t>1906</w:t>
      </w:r>
    </w:p>
    <w:p w:rsidR="00C069B0" w:rsidRDefault="00464DF7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 w:rsidR="007D222B">
        <w:rPr>
          <w:sz w:val="28"/>
        </w:rPr>
        <w:tab/>
      </w:r>
      <w:r>
        <w:rPr>
          <w:sz w:val="28"/>
        </w:rPr>
        <w:t>4-6-0</w:t>
      </w:r>
      <w:r>
        <w:rPr>
          <w:sz w:val="28"/>
        </w:rPr>
        <w:tab/>
      </w:r>
      <w:r>
        <w:rPr>
          <w:sz w:val="28"/>
        </w:rPr>
        <w:tab/>
        <w:t>Ten Wheeler</w:t>
      </w:r>
      <w:r>
        <w:rPr>
          <w:sz w:val="28"/>
        </w:rPr>
        <w:tab/>
        <w:t>2101</w:t>
      </w:r>
    </w:p>
    <w:p w:rsidR="00464DF7" w:rsidRDefault="00464DF7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 w:rsidR="007D222B">
        <w:rPr>
          <w:sz w:val="28"/>
        </w:rPr>
        <w:tab/>
      </w:r>
      <w:r>
        <w:rPr>
          <w:sz w:val="28"/>
        </w:rPr>
        <w:t>4-8-2</w:t>
      </w:r>
      <w:r>
        <w:rPr>
          <w:sz w:val="28"/>
        </w:rPr>
        <w:tab/>
      </w:r>
      <w:r>
        <w:rPr>
          <w:sz w:val="28"/>
        </w:rPr>
        <w:tab/>
        <w:t>Mountain</w:t>
      </w:r>
      <w:r>
        <w:rPr>
          <w:sz w:val="28"/>
        </w:rPr>
        <w:tab/>
      </w:r>
      <w:r>
        <w:rPr>
          <w:sz w:val="28"/>
        </w:rPr>
        <w:tab/>
        <w:t>4114</w:t>
      </w:r>
    </w:p>
    <w:p w:rsidR="00464DF7" w:rsidRDefault="00464DF7" w:rsidP="0037072B">
      <w:pPr>
        <w:pStyle w:val="NoSpacing"/>
        <w:rPr>
          <w:sz w:val="28"/>
        </w:rPr>
      </w:pPr>
      <w:r>
        <w:rPr>
          <w:sz w:val="28"/>
        </w:rPr>
        <w:t>B&amp;MRR</w:t>
      </w:r>
      <w:r w:rsidR="007D222B">
        <w:rPr>
          <w:sz w:val="28"/>
        </w:rPr>
        <w:tab/>
      </w:r>
      <w:r>
        <w:rPr>
          <w:sz w:val="28"/>
        </w:rPr>
        <w:tab/>
        <w:t>2-8-4</w:t>
      </w:r>
      <w:r>
        <w:rPr>
          <w:sz w:val="28"/>
        </w:rPr>
        <w:tab/>
      </w:r>
      <w:r>
        <w:rPr>
          <w:sz w:val="28"/>
        </w:rPr>
        <w:tab/>
        <w:t>Berkshire</w:t>
      </w:r>
      <w:r>
        <w:rPr>
          <w:sz w:val="28"/>
        </w:rPr>
        <w:tab/>
      </w:r>
      <w:r>
        <w:rPr>
          <w:sz w:val="28"/>
        </w:rPr>
        <w:tab/>
        <w:t>4020</w:t>
      </w:r>
    </w:p>
    <w:p w:rsidR="00464DF7" w:rsidRDefault="00464DF7" w:rsidP="0037072B">
      <w:pPr>
        <w:pStyle w:val="NoSpacing"/>
        <w:rPr>
          <w:sz w:val="28"/>
        </w:rPr>
      </w:pPr>
    </w:p>
    <w:p w:rsidR="00464DF7" w:rsidRDefault="00464DF7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PA-1</w:t>
      </w:r>
      <w:r>
        <w:rPr>
          <w:sz w:val="28"/>
        </w:rPr>
        <w:tab/>
      </w:r>
      <w:r>
        <w:rPr>
          <w:sz w:val="28"/>
        </w:rPr>
        <w:tab/>
        <w:t>PWR Diesel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3850</w:t>
      </w:r>
    </w:p>
    <w:p w:rsidR="0037072B" w:rsidRDefault="0037072B" w:rsidP="0037072B">
      <w:pPr>
        <w:pStyle w:val="NoSpacing"/>
        <w:rPr>
          <w:sz w:val="28"/>
        </w:rPr>
      </w:pP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Central Vermont</w:t>
      </w:r>
      <w:r>
        <w:rPr>
          <w:sz w:val="28"/>
        </w:rPr>
        <w:tab/>
        <w:t>50’ Wood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42019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Central Vermont</w:t>
      </w:r>
      <w:r>
        <w:rPr>
          <w:sz w:val="28"/>
        </w:rPr>
        <w:tab/>
        <w:t>40’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683706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40’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75737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40’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73126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C.P.R.R.</w:t>
      </w:r>
      <w:r>
        <w:rPr>
          <w:sz w:val="28"/>
        </w:rPr>
        <w:tab/>
      </w:r>
      <w:r>
        <w:rPr>
          <w:sz w:val="28"/>
        </w:rPr>
        <w:tab/>
        <w:t>40’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269142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36’ Wood Machinery Box Car</w:t>
      </w:r>
      <w:r>
        <w:rPr>
          <w:sz w:val="28"/>
        </w:rPr>
        <w:tab/>
        <w:t>12000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MTC / B&amp;M</w:t>
      </w:r>
      <w:r>
        <w:rPr>
          <w:sz w:val="28"/>
        </w:rPr>
        <w:tab/>
      </w:r>
      <w:r>
        <w:rPr>
          <w:sz w:val="28"/>
        </w:rPr>
        <w:tab/>
        <w:t>40’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74012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40’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73021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34’ 2 Bay Hopper Car</w:t>
      </w:r>
      <w:r>
        <w:rPr>
          <w:sz w:val="28"/>
        </w:rPr>
        <w:tab/>
      </w:r>
      <w:r>
        <w:rPr>
          <w:sz w:val="28"/>
        </w:rPr>
        <w:tab/>
        <w:t>7152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34’ 2 Bay Hopper Car</w:t>
      </w:r>
      <w:r>
        <w:rPr>
          <w:sz w:val="28"/>
        </w:rPr>
        <w:tab/>
      </w:r>
      <w:r>
        <w:rPr>
          <w:sz w:val="28"/>
        </w:rPr>
        <w:tab/>
        <w:t>7198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36’ Truss Rod Box Car</w:t>
      </w:r>
      <w:r>
        <w:rPr>
          <w:sz w:val="28"/>
        </w:rPr>
        <w:tab/>
      </w:r>
      <w:r>
        <w:rPr>
          <w:sz w:val="28"/>
        </w:rPr>
        <w:tab/>
        <w:t>62275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Chicago &amp; St. Louis 40’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20052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New Haven</w:t>
      </w:r>
      <w:r>
        <w:rPr>
          <w:sz w:val="28"/>
        </w:rPr>
        <w:tab/>
      </w:r>
      <w:r>
        <w:rPr>
          <w:sz w:val="28"/>
        </w:rPr>
        <w:tab/>
        <w:t>40’ Wood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64253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Grand Trunk</w:t>
      </w:r>
      <w:r>
        <w:rPr>
          <w:sz w:val="28"/>
        </w:rPr>
        <w:tab/>
      </w:r>
      <w:r>
        <w:rPr>
          <w:sz w:val="28"/>
        </w:rPr>
        <w:tab/>
        <w:t>40’ Wood Gondola Car</w:t>
      </w:r>
      <w:r>
        <w:rPr>
          <w:sz w:val="28"/>
        </w:rPr>
        <w:tab/>
      </w:r>
      <w:r>
        <w:rPr>
          <w:sz w:val="28"/>
        </w:rPr>
        <w:tab/>
        <w:t>72145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40’ Wood Box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70424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3 Bay Hopper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7315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M.S.C.X</w:t>
      </w:r>
      <w:r>
        <w:rPr>
          <w:sz w:val="28"/>
        </w:rPr>
        <w:tab/>
      </w:r>
      <w:r>
        <w:rPr>
          <w:sz w:val="28"/>
        </w:rPr>
        <w:tab/>
        <w:t>40’ Stock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1561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MECRR</w:t>
      </w:r>
      <w:r>
        <w:rPr>
          <w:sz w:val="28"/>
        </w:rPr>
        <w:tab/>
      </w:r>
      <w:r>
        <w:rPr>
          <w:sz w:val="28"/>
        </w:rPr>
        <w:tab/>
        <w:t>40’ Pulp Wood Car /w Load</w:t>
      </w:r>
      <w:r>
        <w:rPr>
          <w:sz w:val="28"/>
        </w:rPr>
        <w:tab/>
        <w:t>7145</w:t>
      </w:r>
    </w:p>
    <w:p w:rsidR="00C069B0" w:rsidRDefault="007D22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</w:r>
      <w:r>
        <w:rPr>
          <w:sz w:val="28"/>
        </w:rPr>
        <w:tab/>
        <w:t>34’ N5 Caboose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104719</w:t>
      </w:r>
    </w:p>
    <w:p w:rsidR="005F0A9C" w:rsidRDefault="005F0A9C" w:rsidP="0037072B">
      <w:pPr>
        <w:pStyle w:val="NoSpacing"/>
        <w:rPr>
          <w:sz w:val="28"/>
        </w:rPr>
      </w:pP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Wood Green Sleeper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Androscoggin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Wood Green Combine Car</w:t>
      </w:r>
      <w:r>
        <w:rPr>
          <w:sz w:val="28"/>
        </w:rPr>
        <w:tab/>
      </w:r>
      <w:r>
        <w:rPr>
          <w:sz w:val="28"/>
        </w:rPr>
        <w:tab/>
        <w:t>2140</w:t>
      </w:r>
    </w:p>
    <w:p w:rsidR="00C069B0" w:rsidRDefault="00C069B0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Wood Green Combine Car</w:t>
      </w:r>
      <w:r>
        <w:rPr>
          <w:sz w:val="28"/>
        </w:rPr>
        <w:tab/>
      </w:r>
      <w:r>
        <w:rPr>
          <w:sz w:val="28"/>
        </w:rPr>
        <w:tab/>
      </w:r>
      <w:r w:rsidR="00464DF7">
        <w:rPr>
          <w:sz w:val="28"/>
        </w:rPr>
        <w:t>1029</w:t>
      </w:r>
    </w:p>
    <w:p w:rsidR="005F0A9C" w:rsidRDefault="00C069B0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Wood Green Milk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1701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Wood Green RPO Car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2810</w:t>
      </w:r>
    </w:p>
    <w:p w:rsidR="00464DF7" w:rsidRDefault="00464DF7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Pullman Heavy Weight Coach</w:t>
      </w:r>
      <w:r>
        <w:rPr>
          <w:sz w:val="28"/>
        </w:rPr>
        <w:tab/>
      </w:r>
      <w:r>
        <w:rPr>
          <w:sz w:val="28"/>
        </w:rPr>
        <w:tab/>
        <w:t>Dover Point</w:t>
      </w:r>
    </w:p>
    <w:p w:rsidR="0037072B" w:rsidRDefault="003707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Stainless Steel Baggage Car</w:t>
      </w:r>
      <w:r>
        <w:rPr>
          <w:sz w:val="28"/>
        </w:rPr>
        <w:tab/>
      </w:r>
      <w:r>
        <w:rPr>
          <w:sz w:val="28"/>
        </w:rPr>
        <w:tab/>
        <w:t>3443</w:t>
      </w:r>
    </w:p>
    <w:p w:rsidR="0037072B" w:rsidRDefault="003707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Stainless Steel Observation Car</w:t>
      </w:r>
      <w:r>
        <w:rPr>
          <w:sz w:val="28"/>
        </w:rPr>
        <w:tab/>
      </w:r>
      <w:r>
        <w:rPr>
          <w:sz w:val="28"/>
        </w:rPr>
        <w:tab/>
        <w:t>26</w:t>
      </w:r>
    </w:p>
    <w:p w:rsidR="0037072B" w:rsidRDefault="0037072B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 xml:space="preserve">Stainless Steel </w:t>
      </w:r>
      <w:r w:rsidR="005F0A9C">
        <w:rPr>
          <w:sz w:val="28"/>
        </w:rPr>
        <w:t>Passenger Car</w:t>
      </w:r>
      <w:r w:rsidR="005F0A9C">
        <w:rPr>
          <w:sz w:val="28"/>
        </w:rPr>
        <w:tab/>
      </w:r>
      <w:r w:rsidR="005F0A9C">
        <w:rPr>
          <w:sz w:val="28"/>
        </w:rPr>
        <w:tab/>
        <w:t>4806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Stainless Steel Passenger Car</w:t>
      </w:r>
      <w:r>
        <w:rPr>
          <w:sz w:val="28"/>
        </w:rPr>
        <w:tab/>
      </w:r>
      <w:r>
        <w:rPr>
          <w:sz w:val="28"/>
        </w:rPr>
        <w:tab/>
        <w:t>85</w:t>
      </w:r>
    </w:p>
    <w:p w:rsidR="005F0A9C" w:rsidRDefault="005F0A9C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Stainless Steel Passenger Car</w:t>
      </w:r>
      <w:r>
        <w:rPr>
          <w:sz w:val="28"/>
        </w:rPr>
        <w:tab/>
      </w:r>
      <w:r>
        <w:rPr>
          <w:sz w:val="28"/>
        </w:rPr>
        <w:tab/>
        <w:t>Mapleton</w:t>
      </w:r>
    </w:p>
    <w:p w:rsidR="00B57114" w:rsidRDefault="00B57114" w:rsidP="0037072B">
      <w:pPr>
        <w:pStyle w:val="NoSpacing"/>
        <w:rPr>
          <w:sz w:val="28"/>
        </w:rPr>
      </w:pPr>
    </w:p>
    <w:p w:rsidR="00B57114" w:rsidRDefault="00B57114" w:rsidP="0037072B">
      <w:pPr>
        <w:pStyle w:val="NoSpacing"/>
        <w:rPr>
          <w:sz w:val="28"/>
        </w:rPr>
      </w:pPr>
      <w:r>
        <w:rPr>
          <w:sz w:val="28"/>
        </w:rPr>
        <w:t xml:space="preserve">B&amp;MRR </w:t>
      </w:r>
      <w:r>
        <w:rPr>
          <w:sz w:val="28"/>
        </w:rPr>
        <w:tab/>
        <w:t>2-8-0    /w Combine, Coach, Flat Car</w:t>
      </w:r>
    </w:p>
    <w:p w:rsidR="00B57114" w:rsidRDefault="00B57114" w:rsidP="0037072B">
      <w:pPr>
        <w:pStyle w:val="NoSpacing"/>
        <w:rPr>
          <w:sz w:val="28"/>
        </w:rPr>
      </w:pPr>
      <w:r>
        <w:rPr>
          <w:sz w:val="28"/>
        </w:rPr>
        <w:t>B&amp;MRR</w:t>
      </w:r>
      <w:r>
        <w:rPr>
          <w:sz w:val="28"/>
        </w:rPr>
        <w:tab/>
        <w:t>2-8-4    /w 6 Passengers Cars “East Wind”</w:t>
      </w:r>
    </w:p>
    <w:p w:rsidR="00B57114" w:rsidRDefault="00B57114" w:rsidP="0037072B">
      <w:pPr>
        <w:pStyle w:val="NoSpacing"/>
        <w:rPr>
          <w:sz w:val="28"/>
        </w:rPr>
      </w:pPr>
    </w:p>
    <w:p w:rsidR="00B57114" w:rsidRDefault="00B57114" w:rsidP="0037072B">
      <w:pPr>
        <w:pStyle w:val="NoSpacing"/>
        <w:rPr>
          <w:sz w:val="28"/>
        </w:rPr>
      </w:pPr>
      <w:r>
        <w:rPr>
          <w:sz w:val="28"/>
        </w:rPr>
        <w:t>Respectfully Submitted</w:t>
      </w:r>
    </w:p>
    <w:p w:rsidR="00B57114" w:rsidRDefault="00B57114" w:rsidP="0037072B">
      <w:pPr>
        <w:pStyle w:val="NoSpacing"/>
        <w:rPr>
          <w:sz w:val="28"/>
        </w:rPr>
      </w:pPr>
      <w:r>
        <w:rPr>
          <w:sz w:val="28"/>
        </w:rPr>
        <w:t>Hardware Archives Chairman</w:t>
      </w:r>
    </w:p>
    <w:p w:rsidR="00B57114" w:rsidRDefault="00B57114" w:rsidP="0037072B">
      <w:pPr>
        <w:pStyle w:val="NoSpacing"/>
        <w:rPr>
          <w:sz w:val="28"/>
        </w:rPr>
      </w:pPr>
      <w:r>
        <w:rPr>
          <w:sz w:val="28"/>
        </w:rPr>
        <w:t xml:space="preserve">Boston &amp; Maine Railroad Historical Society </w:t>
      </w:r>
    </w:p>
    <w:p w:rsidR="005F0A9C" w:rsidRPr="0037072B" w:rsidRDefault="005F0A9C" w:rsidP="0037072B">
      <w:pPr>
        <w:pStyle w:val="NoSpacing"/>
        <w:rPr>
          <w:sz w:val="28"/>
        </w:rPr>
      </w:pPr>
    </w:p>
    <w:sectPr w:rsidR="005F0A9C" w:rsidRPr="0037072B" w:rsidSect="003455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E67" w:rsidRDefault="00FC0E67" w:rsidP="0037072B">
      <w:pPr>
        <w:spacing w:after="0" w:line="240" w:lineRule="auto"/>
      </w:pPr>
      <w:r>
        <w:separator/>
      </w:r>
    </w:p>
  </w:endnote>
  <w:endnote w:type="continuationSeparator" w:id="0">
    <w:p w:rsidR="00FC0E67" w:rsidRDefault="00FC0E67" w:rsidP="0037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E67" w:rsidRDefault="00FC0E67" w:rsidP="0037072B">
      <w:pPr>
        <w:spacing w:after="0" w:line="240" w:lineRule="auto"/>
      </w:pPr>
      <w:r>
        <w:separator/>
      </w:r>
    </w:p>
  </w:footnote>
  <w:footnote w:type="continuationSeparator" w:id="0">
    <w:p w:rsidR="00FC0E67" w:rsidRDefault="00FC0E67" w:rsidP="0037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72B" w:rsidRPr="0037072B" w:rsidRDefault="0037072B">
    <w:pPr>
      <w:pStyle w:val="Header"/>
      <w:rPr>
        <w:b/>
        <w:sz w:val="32"/>
      </w:rPr>
    </w:pPr>
    <w:r>
      <w:rPr>
        <w:b/>
        <w:sz w:val="32"/>
      </w:rPr>
      <w:tab/>
    </w:r>
    <w:r w:rsidRPr="0037072B">
      <w:rPr>
        <w:b/>
        <w:sz w:val="32"/>
      </w:rPr>
      <w:t>Boston &amp; Maine Railroad Historical Society Inc.</w:t>
    </w:r>
  </w:p>
  <w:p w:rsidR="0037072B" w:rsidRPr="0037072B" w:rsidRDefault="0037072B">
    <w:pPr>
      <w:pStyle w:val="Header"/>
      <w:rPr>
        <w:b/>
        <w:sz w:val="32"/>
      </w:rPr>
    </w:pPr>
    <w:r>
      <w:rPr>
        <w:b/>
        <w:sz w:val="32"/>
      </w:rPr>
      <w:tab/>
    </w:r>
    <w:r w:rsidRPr="0037072B">
      <w:rPr>
        <w:b/>
        <w:sz w:val="32"/>
      </w:rPr>
      <w:t>Donald S. Robinson HO-scale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2B"/>
    <w:rsid w:val="00071B83"/>
    <w:rsid w:val="0016532F"/>
    <w:rsid w:val="003455BF"/>
    <w:rsid w:val="0037072B"/>
    <w:rsid w:val="00464DF7"/>
    <w:rsid w:val="005F0A9C"/>
    <w:rsid w:val="007D222B"/>
    <w:rsid w:val="00983E4C"/>
    <w:rsid w:val="00B57114"/>
    <w:rsid w:val="00C069B0"/>
    <w:rsid w:val="00EE07FF"/>
    <w:rsid w:val="00F24F3D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08887-A323-4433-8B8A-1B93EC7B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7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7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72B"/>
  </w:style>
  <w:style w:type="paragraph" w:styleId="Footer">
    <w:name w:val="footer"/>
    <w:basedOn w:val="Normal"/>
    <w:link w:val="FooterChar"/>
    <w:uiPriority w:val="99"/>
    <w:semiHidden/>
    <w:unhideWhenUsed/>
    <w:rsid w:val="00370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rail7</dc:creator>
  <cp:lastModifiedBy>Frederick Nowell</cp:lastModifiedBy>
  <cp:revision>2</cp:revision>
  <dcterms:created xsi:type="dcterms:W3CDTF">2015-12-24T13:12:00Z</dcterms:created>
  <dcterms:modified xsi:type="dcterms:W3CDTF">2015-12-24T13:12:00Z</dcterms:modified>
</cp:coreProperties>
</file>