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C4" w:rsidRDefault="00A864EA" w:rsidP="00A864EA">
      <w:pPr>
        <w:jc w:val="center"/>
      </w:pPr>
      <w:r>
        <w:t>ALCO DRAWING NUMBERS</w:t>
      </w:r>
    </w:p>
    <w:p w:rsidR="00A864EA" w:rsidRDefault="00A864EA"/>
    <w:p w:rsidR="00A864EA" w:rsidRDefault="00A864EA" w:rsidP="00A864EA">
      <w:r>
        <w:t>The first two numbers are the "classification"</w:t>
      </w:r>
      <w:r w:rsidR="00C96A30">
        <w:t xml:space="preserve"> or “Mechanical Group” as B&amp;M called it</w:t>
      </w:r>
      <w:r>
        <w:t xml:space="preserve"> (ash pan, axle, boiler, etc.) the third number is the size, the letter is the "works" where the drawing was made , followed by the drawing number.</w:t>
      </w:r>
    </w:p>
    <w:p w:rsidR="00A864EA" w:rsidRDefault="00A864EA" w:rsidP="00A864EA"/>
    <w:p w:rsidR="00A864EA" w:rsidRDefault="00A864EA" w:rsidP="00A864EA">
      <w:r>
        <w:t>Sizes were as follows</w:t>
      </w:r>
    </w:p>
    <w:p w:rsidR="00A864EA" w:rsidRDefault="00A864EA" w:rsidP="00A864EA"/>
    <w:p w:rsidR="00A864EA" w:rsidRDefault="00A864EA" w:rsidP="00A864EA">
      <w:r>
        <w:t>1) 9 x 12</w:t>
      </w:r>
    </w:p>
    <w:p w:rsidR="00A864EA" w:rsidRDefault="00A864EA" w:rsidP="00A864EA">
      <w:r>
        <w:t>2) 12 x 18</w:t>
      </w:r>
    </w:p>
    <w:p w:rsidR="00A864EA" w:rsidRDefault="00A864EA" w:rsidP="00A864EA">
      <w:r>
        <w:t>3) 18 x 24</w:t>
      </w:r>
    </w:p>
    <w:p w:rsidR="00A864EA" w:rsidRDefault="00A864EA" w:rsidP="00A864EA">
      <w:r>
        <w:t>4) 24 x 30</w:t>
      </w:r>
    </w:p>
    <w:p w:rsidR="00A864EA" w:rsidRDefault="00A864EA" w:rsidP="00A864EA">
      <w:r>
        <w:t>5) 12 x 42</w:t>
      </w:r>
    </w:p>
    <w:p w:rsidR="00A864EA" w:rsidRDefault="00A864EA" w:rsidP="00A864EA">
      <w:r>
        <w:t>6) 12 x 60</w:t>
      </w:r>
    </w:p>
    <w:p w:rsidR="00A864EA" w:rsidRDefault="00A864EA" w:rsidP="00A864EA">
      <w:r>
        <w:t>7) 24 x 42</w:t>
      </w:r>
    </w:p>
    <w:p w:rsidR="00A864EA" w:rsidRDefault="00A864EA" w:rsidP="00A864EA">
      <w:r>
        <w:t>8) 24 x 60</w:t>
      </w:r>
    </w:p>
    <w:p w:rsidR="00A864EA" w:rsidRDefault="00A864EA" w:rsidP="00A864EA">
      <w:r>
        <w:t>9) 25 x 66</w:t>
      </w:r>
    </w:p>
    <w:p w:rsidR="00A864EA" w:rsidRDefault="00A864EA" w:rsidP="00A864EA">
      <w:r>
        <w:t>10) 2</w:t>
      </w:r>
      <w:r w:rsidR="00C96A30">
        <w:t>5 x 8</w:t>
      </w:r>
      <w:r>
        <w:t>4</w:t>
      </w:r>
      <w:r w:rsidRPr="00A864EA">
        <w:t xml:space="preserve"> </w:t>
      </w:r>
    </w:p>
    <w:p w:rsidR="00A864EA" w:rsidRDefault="00A864EA" w:rsidP="00A864EA"/>
    <w:p w:rsidR="00A864EA" w:rsidRDefault="00A864EA" w:rsidP="00A864EA">
      <w:r>
        <w:t>Example: 106</w:t>
      </w:r>
      <w:r w:rsidR="00160F14">
        <w:t xml:space="preserve"> </w:t>
      </w:r>
      <w:r>
        <w:t>S</w:t>
      </w:r>
      <w:r w:rsidR="00160F14">
        <w:t xml:space="preserve"> </w:t>
      </w:r>
      <w:r>
        <w:t>103030</w:t>
      </w:r>
    </w:p>
    <w:p w:rsidR="00A864EA" w:rsidRDefault="00A864EA" w:rsidP="00A864EA">
      <w:pPr>
        <w:ind w:left="720"/>
      </w:pPr>
      <w:r>
        <w:t>10 is the mechanical group class, in this case Ash Pan.</w:t>
      </w:r>
    </w:p>
    <w:p w:rsidR="00A864EA" w:rsidRDefault="00A864EA" w:rsidP="00A864EA">
      <w:pPr>
        <w:ind w:left="720"/>
      </w:pPr>
      <w:r>
        <w:t>6 is the size, in this case 12 x 60.</w:t>
      </w:r>
    </w:p>
    <w:p w:rsidR="00160F14" w:rsidRDefault="00160F14" w:rsidP="00A864EA">
      <w:pPr>
        <w:ind w:left="720"/>
      </w:pPr>
      <w:r>
        <w:t>S is the “works,” in this case Schenectady</w:t>
      </w:r>
    </w:p>
    <w:p w:rsidR="00A864EA" w:rsidRDefault="00A864EA" w:rsidP="00A864EA">
      <w:pPr>
        <w:ind w:left="720"/>
      </w:pPr>
      <w:r>
        <w:t>103030 is the drawing number.</w:t>
      </w:r>
    </w:p>
    <w:p w:rsidR="00A864EA" w:rsidRDefault="00A864EA" w:rsidP="00A864EA"/>
    <w:p w:rsidR="00A864EA" w:rsidRPr="00A864EA" w:rsidRDefault="00A864EA" w:rsidP="00A864EA">
      <w:pPr>
        <w:rPr>
          <w:i/>
        </w:rPr>
      </w:pPr>
      <w:r w:rsidRPr="00A864EA">
        <w:rPr>
          <w:i/>
        </w:rPr>
        <w:t xml:space="preserve">Adapted from </w:t>
      </w:r>
      <w:r w:rsidRPr="00160F14">
        <w:t>Railway Preservation News</w:t>
      </w:r>
      <w:r w:rsidRPr="00A864EA">
        <w:rPr>
          <w:i/>
        </w:rPr>
        <w:t xml:space="preserve"> website: http://rypn.org/forums/viewtopic.php?f=1&amp;t=35727 Post subject: Re: Alco Locomotive Drawings</w:t>
      </w:r>
      <w:r w:rsidR="00160F14">
        <w:rPr>
          <w:i/>
        </w:rPr>
        <w:t>.</w:t>
      </w:r>
      <w:r w:rsidRPr="00A864EA">
        <w:rPr>
          <w:i/>
        </w:rPr>
        <w:t xml:space="preserve"> Post</w:t>
      </w:r>
      <w:r w:rsidR="00160F14">
        <w:rPr>
          <w:i/>
        </w:rPr>
        <w:t xml:space="preserve"> </w:t>
      </w:r>
      <w:r w:rsidRPr="00A864EA">
        <w:rPr>
          <w:i/>
        </w:rPr>
        <w:t xml:space="preserve">Posted: Mon Oct 21, 2013 5:05 pm </w:t>
      </w:r>
    </w:p>
    <w:p w:rsidR="00A864EA" w:rsidRDefault="00A864EA" w:rsidP="00A864EA"/>
    <w:p w:rsidR="00A864EA" w:rsidRDefault="00A864EA" w:rsidP="00A864EA">
      <w:r>
        <w:t>FNNIII</w:t>
      </w:r>
    </w:p>
    <w:p w:rsidR="00C96A30" w:rsidRDefault="00C96A30" w:rsidP="00A864EA">
      <w:r>
        <w:t>25 Mar 2024</w:t>
      </w:r>
    </w:p>
    <w:p w:rsidR="00A864EA" w:rsidRDefault="00A864EA" w:rsidP="00A864EA">
      <w:bookmarkStart w:id="0" w:name="_GoBack"/>
      <w:bookmarkEnd w:id="0"/>
    </w:p>
    <w:sectPr w:rsidR="00A8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EA"/>
    <w:rsid w:val="000A388D"/>
    <w:rsid w:val="00160F14"/>
    <w:rsid w:val="003336E8"/>
    <w:rsid w:val="00A864EA"/>
    <w:rsid w:val="00C96A30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3E448-F271-4EBA-B11C-B891912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2024-03-25T13:41:00Z</dcterms:created>
  <dcterms:modified xsi:type="dcterms:W3CDTF">2024-03-25T14:37:00Z</dcterms:modified>
</cp:coreProperties>
</file>